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18807" w14:textId="77777777" w:rsidR="002721B4" w:rsidRDefault="002721B4" w:rsidP="008E1543">
      <w:pPr>
        <w:pStyle w:val="BodyText"/>
        <w:spacing w:line="276" w:lineRule="auto"/>
        <w:rPr>
          <w:rFonts w:ascii="Coronet" w:hAnsi="Coronet" w:cs="B Mitra"/>
          <w:sz w:val="28"/>
          <w:szCs w:val="28"/>
          <w:rtl/>
        </w:rPr>
      </w:pPr>
    </w:p>
    <w:tbl>
      <w:tblPr>
        <w:bidiVisual/>
        <w:tblW w:w="9123" w:type="dxa"/>
        <w:tblInd w:w="113" w:type="dxa"/>
        <w:tblLook w:val="04A0" w:firstRow="1" w:lastRow="0" w:firstColumn="1" w:lastColumn="0" w:noHBand="0" w:noVBand="1"/>
      </w:tblPr>
      <w:tblGrid>
        <w:gridCol w:w="706"/>
        <w:gridCol w:w="3662"/>
        <w:gridCol w:w="1037"/>
        <w:gridCol w:w="887"/>
        <w:gridCol w:w="1080"/>
        <w:gridCol w:w="17"/>
        <w:gridCol w:w="1717"/>
        <w:gridCol w:w="17"/>
      </w:tblGrid>
      <w:tr w:rsidR="002D24CA" w:rsidRPr="002D24CA" w14:paraId="58775D80" w14:textId="77777777" w:rsidTr="006E4CAF">
        <w:trPr>
          <w:trHeight w:val="420"/>
        </w:trPr>
        <w:tc>
          <w:tcPr>
            <w:tcW w:w="9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79ED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پیوست 1  </w:t>
            </w:r>
          </w:p>
        </w:tc>
      </w:tr>
      <w:tr w:rsidR="002D24CA" w:rsidRPr="002D24CA" w14:paraId="31982DE5" w14:textId="77777777" w:rsidTr="006E4CAF">
        <w:trPr>
          <w:trHeight w:val="420"/>
        </w:trPr>
        <w:tc>
          <w:tcPr>
            <w:tcW w:w="9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E09F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حوزه قزوین - شهرهای توابع و روستاهای بخش مرکزی و کوهین  </w:t>
            </w:r>
          </w:p>
        </w:tc>
      </w:tr>
      <w:tr w:rsidR="002D24CA" w:rsidRPr="002D24CA" w14:paraId="58B9F367" w14:textId="77777777" w:rsidTr="006E4CAF">
        <w:trPr>
          <w:trHeight w:val="420"/>
        </w:trPr>
        <w:tc>
          <w:tcPr>
            <w:tcW w:w="9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8707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15 ماهه</w:t>
            </w:r>
          </w:p>
        </w:tc>
      </w:tr>
      <w:tr w:rsidR="002D24CA" w:rsidRPr="002D24CA" w14:paraId="5055755E" w14:textId="77777777" w:rsidTr="006E4CAF">
        <w:trPr>
          <w:gridAfter w:val="1"/>
          <w:wAfter w:w="17" w:type="dxa"/>
          <w:trHeight w:val="45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AAC7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2D24CA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397DD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2D24CA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شرح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7FD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2D24CA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واحد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84AC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2D24CA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بهای واحد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335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2D24CA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مقدار </w:t>
            </w: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7EFC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2D24CA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بها کل</w:t>
            </w:r>
          </w:p>
        </w:tc>
      </w:tr>
      <w:tr w:rsidR="002D24CA" w:rsidRPr="002D24CA" w14:paraId="3FBC26B8" w14:textId="77777777" w:rsidTr="006E4CAF">
        <w:trPr>
          <w:gridAfter w:val="1"/>
          <w:wAfter w:w="17" w:type="dxa"/>
          <w:trHeight w:val="21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7F98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F25C" w14:textId="2A80A7A9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تامین،تولید،توزیع و بهره برداری ،حراست وحفاظت از تاسیسات آب شامل منابع تامین،خطوط انتقال،مخازن،ایستگاههای پمپاژ و شبکه توزیع و رفع حوادث و اتفاقات حوزه </w:t>
            </w:r>
            <w:r w:rsidR="0080333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</w:t>
            </w: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وستاهای مرکزی</w:t>
            </w:r>
            <w:r w:rsidR="0080333B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و</w:t>
            </w: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کوهین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B546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مترمکعب 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1007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11,783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AEF6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5,625,000</w:t>
            </w: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0C14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66,279,375,000</w:t>
            </w:r>
          </w:p>
        </w:tc>
      </w:tr>
      <w:tr w:rsidR="002D24CA" w:rsidRPr="002D24CA" w14:paraId="3D822C63" w14:textId="77777777" w:rsidTr="006E4CAF">
        <w:trPr>
          <w:gridAfter w:val="1"/>
          <w:wAfter w:w="17" w:type="dxa"/>
          <w:trHeight w:val="25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3750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C311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تامین،تولید،توزیع و بهره برداری ،حراست وحفاظت از تاسیسات آب شامل منابع تامین،خطوط انتقال،مخازن،ایستگاههای پمپاژ و شبکه توزیع و رفع حوادث و اتفاقات حوزه شهرهای اقبالیه - محمود آباد - کوهین - چوبیندر - خیر آباد - دانش </w:t>
            </w:r>
            <w:r w:rsidRPr="002D24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  <w:t>–</w:t>
            </w: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ناصر آباد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3633" w14:textId="77777777" w:rsidR="002D24CA" w:rsidRPr="002D24CA" w:rsidRDefault="002D24CA" w:rsidP="002D24C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مترمکعب </w:t>
            </w: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FFE5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5,444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C4F7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9,330,000</w:t>
            </w: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0A3B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50,792,520,000</w:t>
            </w:r>
          </w:p>
        </w:tc>
      </w:tr>
      <w:tr w:rsidR="002D24CA" w:rsidRPr="002D24CA" w14:paraId="72E6D456" w14:textId="77777777" w:rsidTr="006E4CAF">
        <w:trPr>
          <w:trHeight w:val="4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9939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EF95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مجموع</w:t>
            </w: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F2BC" w14:textId="77777777" w:rsidR="002D24CA" w:rsidRPr="002D24CA" w:rsidRDefault="002D24CA" w:rsidP="002D24C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2D24C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117,071,895,000</w:t>
            </w:r>
          </w:p>
        </w:tc>
      </w:tr>
    </w:tbl>
    <w:p w14:paraId="0B8C47F1" w14:textId="77777777" w:rsidR="002721B4" w:rsidRDefault="002721B4" w:rsidP="008E1543">
      <w:pPr>
        <w:pStyle w:val="BodyText"/>
        <w:spacing w:line="276" w:lineRule="auto"/>
        <w:rPr>
          <w:rFonts w:ascii="Coronet" w:hAnsi="Coronet" w:cs="B Mitra"/>
          <w:sz w:val="28"/>
          <w:szCs w:val="28"/>
          <w:rtl/>
        </w:rPr>
      </w:pPr>
    </w:p>
    <w:p w14:paraId="1FB0A266" w14:textId="77777777" w:rsidR="002721B4" w:rsidRDefault="002721B4" w:rsidP="008E1543">
      <w:pPr>
        <w:pStyle w:val="BodyText"/>
        <w:spacing w:line="276" w:lineRule="auto"/>
        <w:rPr>
          <w:rFonts w:ascii="Coronet" w:hAnsi="Coronet" w:cs="B Mitra"/>
          <w:sz w:val="28"/>
          <w:szCs w:val="28"/>
          <w:rtl/>
        </w:rPr>
      </w:pPr>
    </w:p>
    <w:p w14:paraId="754D0FA0" w14:textId="3F5199FB" w:rsidR="005454DF" w:rsidRPr="007D7C8A" w:rsidRDefault="00781A77" w:rsidP="008E1543">
      <w:pPr>
        <w:pStyle w:val="BodyText"/>
        <w:spacing w:line="276" w:lineRule="auto"/>
        <w:rPr>
          <w:rFonts w:ascii="Coronet" w:hAnsi="Coronet" w:cs="B Mitra"/>
          <w:sz w:val="28"/>
          <w:szCs w:val="28"/>
          <w:rtl/>
        </w:rPr>
      </w:pPr>
      <w:r>
        <w:rPr>
          <w:rFonts w:ascii="Coronet" w:hAnsi="Coronet" w:cs="B Mitra" w:hint="cs"/>
          <w:sz w:val="28"/>
          <w:szCs w:val="28"/>
          <w:rtl/>
        </w:rPr>
        <w:t>ت</w:t>
      </w:r>
      <w:r w:rsidR="005454DF" w:rsidRPr="007D7C8A">
        <w:rPr>
          <w:rFonts w:ascii="Coronet" w:hAnsi="Coronet" w:cs="B Mitra" w:hint="cs"/>
          <w:sz w:val="28"/>
          <w:szCs w:val="28"/>
          <w:rtl/>
        </w:rPr>
        <w:t>بصره :</w:t>
      </w:r>
    </w:p>
    <w:p w14:paraId="2EF56C45" w14:textId="6330B753" w:rsidR="001147F1" w:rsidRPr="007D7C8A" w:rsidRDefault="005454DF" w:rsidP="001147F1">
      <w:pPr>
        <w:jc w:val="both"/>
        <w:rPr>
          <w:rFonts w:ascii="Coronet" w:hAnsi="Coronet" w:cs="B Mitra"/>
          <w:sz w:val="28"/>
          <w:szCs w:val="28"/>
          <w:rtl/>
        </w:rPr>
      </w:pPr>
      <w:r w:rsidRPr="007D7C8A">
        <w:rPr>
          <w:rFonts w:ascii="Coronet" w:hAnsi="Coronet" w:cs="B Mitra" w:hint="cs"/>
          <w:sz w:val="28"/>
          <w:szCs w:val="28"/>
          <w:rtl/>
        </w:rPr>
        <w:t>1</w:t>
      </w:r>
      <w:r w:rsidR="001147F1" w:rsidRPr="007D7C8A">
        <w:rPr>
          <w:rFonts w:ascii="Coronet" w:hAnsi="Coronet" w:cs="B Mitra" w:hint="cs"/>
          <w:sz w:val="28"/>
          <w:szCs w:val="28"/>
          <w:rtl/>
        </w:rPr>
        <w:t xml:space="preserve"> - میزان حجم فروش آب اعلامی به پیمانکار جهت تنظیم صورت وضعیت، مطابق با صورتجلسه ی پیوست شماره 17 پیمان می باشد.</w:t>
      </w:r>
    </w:p>
    <w:p w14:paraId="2A8E6D3D" w14:textId="77777777" w:rsidR="006E4CAF" w:rsidRPr="00DF6B91" w:rsidRDefault="006E4CAF" w:rsidP="006E4CAF">
      <w:pPr>
        <w:jc w:val="lowKashida"/>
        <w:rPr>
          <w:rFonts w:ascii="Coronet" w:hAnsi="Coronet" w:cs="B Mitra"/>
          <w:sz w:val="28"/>
          <w:szCs w:val="28"/>
          <w:highlight w:val="yellow"/>
          <w:rtl/>
        </w:rPr>
      </w:pPr>
      <w:r w:rsidRPr="00DF6B91">
        <w:rPr>
          <w:rFonts w:ascii="Coronet" w:hAnsi="Coronet" w:cs="B Mitra" w:hint="cs"/>
          <w:sz w:val="28"/>
          <w:szCs w:val="28"/>
          <w:highlight w:val="yellow"/>
          <w:rtl/>
        </w:rPr>
        <w:t>الف -  برای حجم آب فروش رفته کمتر  از میزان برآورد پیوست یک</w:t>
      </w:r>
      <w:r>
        <w:rPr>
          <w:rFonts w:ascii="Coronet" w:hAnsi="Coronet" w:cs="B Mitra" w:hint="cs"/>
          <w:sz w:val="28"/>
          <w:szCs w:val="28"/>
          <w:highlight w:val="yellow"/>
          <w:rtl/>
        </w:rPr>
        <w:t xml:space="preserve"> </w:t>
      </w:r>
      <w:r w:rsidRPr="00A23AAB">
        <w:rPr>
          <w:rFonts w:ascii="Coronet" w:hAnsi="Coronet" w:cs="B Mitra" w:hint="cs"/>
          <w:color w:val="FF0000"/>
          <w:sz w:val="28"/>
          <w:szCs w:val="28"/>
          <w:highlight w:val="yellow"/>
          <w:rtl/>
        </w:rPr>
        <w:t xml:space="preserve">(حوزه شهری یا روستایی) </w:t>
      </w:r>
      <w:r w:rsidRPr="00DF6B91">
        <w:rPr>
          <w:rFonts w:ascii="Coronet" w:hAnsi="Coronet" w:cs="B Mitra" w:hint="cs"/>
          <w:sz w:val="28"/>
          <w:szCs w:val="28"/>
          <w:highlight w:val="yellow"/>
          <w:rtl/>
        </w:rPr>
        <w:t xml:space="preserve"> ( که بصورت 50 درصدی محاسبه می گردد ) تعدیل تعلق می گیرد.</w:t>
      </w:r>
    </w:p>
    <w:p w14:paraId="35017F2C" w14:textId="77777777" w:rsidR="006E4CAF" w:rsidRDefault="006E4CAF" w:rsidP="006E4CAF">
      <w:pPr>
        <w:jc w:val="lowKashida"/>
        <w:rPr>
          <w:rFonts w:ascii="Coronet" w:hAnsi="Coronet" w:cs="B Mitra"/>
          <w:sz w:val="28"/>
          <w:szCs w:val="28"/>
        </w:rPr>
      </w:pPr>
      <w:r w:rsidRPr="00DF6B91">
        <w:rPr>
          <w:rFonts w:ascii="Coronet" w:hAnsi="Coronet" w:cs="B Mitra" w:hint="cs"/>
          <w:sz w:val="28"/>
          <w:szCs w:val="28"/>
          <w:highlight w:val="yellow"/>
          <w:rtl/>
        </w:rPr>
        <w:t xml:space="preserve"> ب </w:t>
      </w:r>
      <w:r w:rsidRPr="00DF6B91">
        <w:rPr>
          <w:rFonts w:ascii="Arial" w:hAnsi="Arial" w:cs="Arial" w:hint="cs"/>
          <w:sz w:val="28"/>
          <w:szCs w:val="28"/>
          <w:highlight w:val="yellow"/>
          <w:rtl/>
        </w:rPr>
        <w:t>–</w:t>
      </w:r>
      <w:r w:rsidRPr="00DF6B91">
        <w:rPr>
          <w:rFonts w:ascii="Coronet" w:hAnsi="Coronet" w:cs="B Mitra" w:hint="cs"/>
          <w:sz w:val="28"/>
          <w:szCs w:val="28"/>
          <w:highlight w:val="yellow"/>
          <w:rtl/>
        </w:rPr>
        <w:t>برای حجم آب فروش رفته بیشتر  از میزان برآورد پیوست یک</w:t>
      </w:r>
      <w:r>
        <w:rPr>
          <w:rFonts w:ascii="Coronet" w:hAnsi="Coronet" w:cs="B Mitra" w:hint="cs"/>
          <w:sz w:val="28"/>
          <w:szCs w:val="28"/>
          <w:highlight w:val="yellow"/>
          <w:rtl/>
        </w:rPr>
        <w:t xml:space="preserve"> </w:t>
      </w:r>
      <w:r w:rsidRPr="00A23AAB">
        <w:rPr>
          <w:rFonts w:ascii="Coronet" w:hAnsi="Coronet" w:cs="B Mitra" w:hint="cs"/>
          <w:color w:val="FF0000"/>
          <w:sz w:val="28"/>
          <w:szCs w:val="28"/>
          <w:highlight w:val="yellow"/>
          <w:rtl/>
        </w:rPr>
        <w:t xml:space="preserve">(حوزه شهری یا روستایی) </w:t>
      </w:r>
      <w:r w:rsidRPr="00DF6B91">
        <w:rPr>
          <w:rFonts w:ascii="Coronet" w:hAnsi="Coronet" w:cs="B Mitra" w:hint="cs"/>
          <w:sz w:val="28"/>
          <w:szCs w:val="28"/>
          <w:highlight w:val="yellow"/>
          <w:rtl/>
        </w:rPr>
        <w:t xml:space="preserve"> ( که بصورت 50 درصدی محاسبه می گردد ) تعدیل تعلق نمی گیرد.</w:t>
      </w:r>
    </w:p>
    <w:p w14:paraId="157895CD" w14:textId="77777777" w:rsidR="006E4CAF" w:rsidRPr="00DF6B91" w:rsidRDefault="006E4CAF" w:rsidP="006E4CAF">
      <w:pPr>
        <w:jc w:val="lowKashida"/>
        <w:rPr>
          <w:rFonts w:ascii="Coronet" w:hAnsi="Coronet" w:cs="B Mitra"/>
          <w:b/>
          <w:bCs/>
          <w:sz w:val="28"/>
          <w:szCs w:val="28"/>
          <w:highlight w:val="yellow"/>
          <w:u w:val="single"/>
          <w:rtl/>
        </w:rPr>
      </w:pPr>
    </w:p>
    <w:p w14:paraId="10CF9A3C" w14:textId="06F0113F" w:rsidR="001C660A" w:rsidRPr="002C2CA3" w:rsidRDefault="001C660A" w:rsidP="001147F1">
      <w:pPr>
        <w:pStyle w:val="BodyText"/>
        <w:spacing w:line="276" w:lineRule="auto"/>
        <w:rPr>
          <w:rFonts w:ascii="Coronet" w:hAnsi="Coronet" w:cs="B Mitra"/>
          <w:sz w:val="28"/>
          <w:szCs w:val="28"/>
        </w:rPr>
      </w:pPr>
    </w:p>
    <w:sectPr w:rsidR="001C660A" w:rsidRPr="002C2CA3" w:rsidSect="002A4A5E">
      <w:pgSz w:w="11906" w:h="16838"/>
      <w:pgMar w:top="1440" w:right="1274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oronet">
    <w:altName w:val="Arabic Typesetting"/>
    <w:charset w:val="00"/>
    <w:family w:val="script"/>
    <w:pitch w:val="variable"/>
    <w:sig w:usb0="00000001" w:usb1="00000000" w:usb2="00000000" w:usb3="00000000" w:csb0="0000009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8104B"/>
    <w:multiLevelType w:val="hybridMultilevel"/>
    <w:tmpl w:val="AE2AF3E0"/>
    <w:lvl w:ilvl="0" w:tplc="E8A6C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6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C6B"/>
    <w:rsid w:val="00004DEF"/>
    <w:rsid w:val="00015D6E"/>
    <w:rsid w:val="00035A18"/>
    <w:rsid w:val="00073593"/>
    <w:rsid w:val="000B689F"/>
    <w:rsid w:val="000C7545"/>
    <w:rsid w:val="000E48E6"/>
    <w:rsid w:val="000F13AE"/>
    <w:rsid w:val="001073EB"/>
    <w:rsid w:val="00107777"/>
    <w:rsid w:val="001147F1"/>
    <w:rsid w:val="00124066"/>
    <w:rsid w:val="00145A4B"/>
    <w:rsid w:val="00194CB4"/>
    <w:rsid w:val="001A5A19"/>
    <w:rsid w:val="001B1B1C"/>
    <w:rsid w:val="001C660A"/>
    <w:rsid w:val="001D1493"/>
    <w:rsid w:val="001F0A16"/>
    <w:rsid w:val="00223A1B"/>
    <w:rsid w:val="0022614F"/>
    <w:rsid w:val="002277D3"/>
    <w:rsid w:val="00232AEC"/>
    <w:rsid w:val="0024567C"/>
    <w:rsid w:val="00252E0A"/>
    <w:rsid w:val="00262F10"/>
    <w:rsid w:val="002721B4"/>
    <w:rsid w:val="0027259B"/>
    <w:rsid w:val="0029549A"/>
    <w:rsid w:val="002A0A4E"/>
    <w:rsid w:val="002A4A5E"/>
    <w:rsid w:val="002C2CA3"/>
    <w:rsid w:val="002D24CA"/>
    <w:rsid w:val="002F25BE"/>
    <w:rsid w:val="0031283E"/>
    <w:rsid w:val="00356DAA"/>
    <w:rsid w:val="00375432"/>
    <w:rsid w:val="003D2D5F"/>
    <w:rsid w:val="003E06F1"/>
    <w:rsid w:val="003E7F70"/>
    <w:rsid w:val="004013B3"/>
    <w:rsid w:val="00412282"/>
    <w:rsid w:val="0043202B"/>
    <w:rsid w:val="00467625"/>
    <w:rsid w:val="004A636C"/>
    <w:rsid w:val="004E012F"/>
    <w:rsid w:val="005275CB"/>
    <w:rsid w:val="005454DF"/>
    <w:rsid w:val="00562482"/>
    <w:rsid w:val="00577585"/>
    <w:rsid w:val="00586FA1"/>
    <w:rsid w:val="005B2ED9"/>
    <w:rsid w:val="005B45F1"/>
    <w:rsid w:val="005D4D65"/>
    <w:rsid w:val="00632016"/>
    <w:rsid w:val="00641C21"/>
    <w:rsid w:val="00644152"/>
    <w:rsid w:val="00645491"/>
    <w:rsid w:val="00661761"/>
    <w:rsid w:val="00673F55"/>
    <w:rsid w:val="00692DA0"/>
    <w:rsid w:val="006A41CD"/>
    <w:rsid w:val="006A49C9"/>
    <w:rsid w:val="006A7E06"/>
    <w:rsid w:val="006C1677"/>
    <w:rsid w:val="006D180A"/>
    <w:rsid w:val="006E25B5"/>
    <w:rsid w:val="006E4CAF"/>
    <w:rsid w:val="00747F9D"/>
    <w:rsid w:val="00781A77"/>
    <w:rsid w:val="007B0C6B"/>
    <w:rsid w:val="007C325B"/>
    <w:rsid w:val="007D6FAC"/>
    <w:rsid w:val="007D7C8A"/>
    <w:rsid w:val="007F387E"/>
    <w:rsid w:val="0080333B"/>
    <w:rsid w:val="00850336"/>
    <w:rsid w:val="008554C9"/>
    <w:rsid w:val="00894389"/>
    <w:rsid w:val="008E1543"/>
    <w:rsid w:val="008E1CC2"/>
    <w:rsid w:val="00900F20"/>
    <w:rsid w:val="00903806"/>
    <w:rsid w:val="00907E67"/>
    <w:rsid w:val="00923EED"/>
    <w:rsid w:val="0094150B"/>
    <w:rsid w:val="009632EC"/>
    <w:rsid w:val="00970E6B"/>
    <w:rsid w:val="009C05CF"/>
    <w:rsid w:val="009D306B"/>
    <w:rsid w:val="009D724E"/>
    <w:rsid w:val="00A06820"/>
    <w:rsid w:val="00A30093"/>
    <w:rsid w:val="00A4197F"/>
    <w:rsid w:val="00A469E8"/>
    <w:rsid w:val="00AA23B9"/>
    <w:rsid w:val="00AB3AAB"/>
    <w:rsid w:val="00AC0AD6"/>
    <w:rsid w:val="00AC6ED7"/>
    <w:rsid w:val="00B73623"/>
    <w:rsid w:val="00BC339F"/>
    <w:rsid w:val="00BC6370"/>
    <w:rsid w:val="00C029D9"/>
    <w:rsid w:val="00C41627"/>
    <w:rsid w:val="00C63A7D"/>
    <w:rsid w:val="00C70138"/>
    <w:rsid w:val="00C704C7"/>
    <w:rsid w:val="00C82320"/>
    <w:rsid w:val="00C86BF4"/>
    <w:rsid w:val="00C91F57"/>
    <w:rsid w:val="00C92FC0"/>
    <w:rsid w:val="00D47F04"/>
    <w:rsid w:val="00D76848"/>
    <w:rsid w:val="00D77401"/>
    <w:rsid w:val="00DA19BB"/>
    <w:rsid w:val="00DA5276"/>
    <w:rsid w:val="00DD1F55"/>
    <w:rsid w:val="00DD3BB3"/>
    <w:rsid w:val="00E601EF"/>
    <w:rsid w:val="00EF3EB4"/>
    <w:rsid w:val="00EF71C5"/>
    <w:rsid w:val="00F00BD5"/>
    <w:rsid w:val="00F02490"/>
    <w:rsid w:val="00F10785"/>
    <w:rsid w:val="00F21420"/>
    <w:rsid w:val="00F40DD9"/>
    <w:rsid w:val="00F435A5"/>
    <w:rsid w:val="00F52BCB"/>
    <w:rsid w:val="00F7638F"/>
    <w:rsid w:val="00FD2D13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B674"/>
  <w15:docId w15:val="{95E18A15-0D33-4A91-952A-85D010B6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D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145A4B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145A4B"/>
    <w:rPr>
      <w:rFonts w:ascii="Times New Roman" w:eastAsia="Times New Roman" w:hAnsi="Times New Roman" w:cs="Yagut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272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se-ab-12</dc:creator>
  <cp:keywords/>
  <dc:description/>
  <cp:lastModifiedBy>se-gh-6 Akbarshahi</cp:lastModifiedBy>
  <cp:revision>100</cp:revision>
  <cp:lastPrinted>2022-09-21T06:30:00Z</cp:lastPrinted>
  <dcterms:created xsi:type="dcterms:W3CDTF">2020-12-01T08:10:00Z</dcterms:created>
  <dcterms:modified xsi:type="dcterms:W3CDTF">2023-10-02T04:42:00Z</dcterms:modified>
</cp:coreProperties>
</file>